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05" w:rsidRPr="00BA650C" w:rsidRDefault="00BA650C" w:rsidP="00BA650C">
      <w:pPr>
        <w:jc w:val="both"/>
        <w:rPr>
          <w:rFonts w:ascii="Algerian" w:hAnsi="Algerian"/>
          <w:b/>
          <w:color w:val="7030A0"/>
          <w:sz w:val="100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-290195</wp:posOffset>
            </wp:positionH>
            <wp:positionV relativeFrom="margin">
              <wp:posOffset>-442595</wp:posOffset>
            </wp:positionV>
            <wp:extent cx="4132580" cy="2324100"/>
            <wp:effectExtent l="0" t="0" r="1270" b="0"/>
            <wp:wrapSquare wrapText="bothSides"/>
            <wp:docPr id="1" name="Obrázek 1" descr="C:\Users\PC\Pictures\bramb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brambo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96"/>
          <w:szCs w:val="96"/>
        </w:rPr>
        <w:t xml:space="preserve"> </w:t>
      </w:r>
      <w:r w:rsidRPr="00BA650C">
        <w:rPr>
          <w:rFonts w:ascii="Algerian" w:hAnsi="Algerian"/>
          <w:b/>
          <w:color w:val="7030A0"/>
          <w:sz w:val="100"/>
          <w:szCs w:val="96"/>
        </w:rPr>
        <w:t>BRAMBORÁRNA</w:t>
      </w:r>
    </w:p>
    <w:p w:rsidR="001042BD" w:rsidRDefault="00BA650C" w:rsidP="00BA650C">
      <w:pPr>
        <w:jc w:val="both"/>
        <w:rPr>
          <w:rFonts w:ascii="Algerian" w:hAnsi="Algerian"/>
          <w:b/>
          <w:color w:val="7030A0"/>
          <w:sz w:val="144"/>
          <w:szCs w:val="144"/>
        </w:rPr>
      </w:pPr>
      <w:r w:rsidRPr="00BA650C">
        <w:rPr>
          <w:rFonts w:ascii="Algerian" w:hAnsi="Algerian"/>
          <w:b/>
          <w:color w:val="7030A0"/>
          <w:sz w:val="96"/>
          <w:szCs w:val="96"/>
        </w:rPr>
        <w:t xml:space="preserve">       </w:t>
      </w:r>
      <w:r w:rsidRPr="00BA650C">
        <w:rPr>
          <w:rFonts w:ascii="Algerian" w:hAnsi="Algerian"/>
          <w:b/>
          <w:color w:val="7030A0"/>
          <w:sz w:val="144"/>
          <w:szCs w:val="144"/>
        </w:rPr>
        <w:t>DOBRÉ</w:t>
      </w:r>
    </w:p>
    <w:p w:rsidR="00BA650C" w:rsidRPr="00BA650C" w:rsidRDefault="00BA650C" w:rsidP="00BA650C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A650C">
        <w:rPr>
          <w:rFonts w:ascii="Times New Roman" w:hAnsi="Times New Roman" w:cs="Times New Roman"/>
          <w:b/>
          <w:sz w:val="40"/>
          <w:szCs w:val="40"/>
          <w:u w:val="single"/>
        </w:rPr>
        <w:t>NABÍZÍ</w:t>
      </w:r>
      <w:r w:rsidR="00044567">
        <w:rPr>
          <w:rFonts w:ascii="Times New Roman" w:hAnsi="Times New Roman" w:cs="Times New Roman"/>
          <w:b/>
          <w:sz w:val="40"/>
          <w:szCs w:val="40"/>
          <w:u w:val="single"/>
        </w:rPr>
        <w:t>ME</w:t>
      </w:r>
      <w:r w:rsidRPr="00BA650C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044567">
        <w:rPr>
          <w:rFonts w:ascii="Times New Roman" w:hAnsi="Times New Roman" w:cs="Times New Roman"/>
          <w:b/>
          <w:sz w:val="40"/>
          <w:szCs w:val="40"/>
          <w:u w:val="single"/>
        </w:rPr>
        <w:t xml:space="preserve">KONZUMNÍ </w:t>
      </w:r>
      <w:r w:rsidRPr="00BA650C">
        <w:rPr>
          <w:rFonts w:ascii="Times New Roman" w:hAnsi="Times New Roman" w:cs="Times New Roman"/>
          <w:b/>
          <w:sz w:val="40"/>
          <w:szCs w:val="40"/>
          <w:u w:val="single"/>
        </w:rPr>
        <w:t xml:space="preserve">BRAMBORY </w:t>
      </w:r>
      <w:proofErr w:type="gramStart"/>
      <w:r w:rsidRPr="00BA650C">
        <w:rPr>
          <w:rFonts w:ascii="Times New Roman" w:hAnsi="Times New Roman" w:cs="Times New Roman"/>
          <w:b/>
          <w:sz w:val="40"/>
          <w:szCs w:val="40"/>
          <w:u w:val="single"/>
        </w:rPr>
        <w:t>ODRŮDY :</w:t>
      </w:r>
      <w:proofErr w:type="gramEnd"/>
    </w:p>
    <w:p w:rsidR="00BA650C" w:rsidRPr="00580741" w:rsidRDefault="00BA650C" w:rsidP="00BA650C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580741">
        <w:rPr>
          <w:rFonts w:ascii="Times New Roman" w:hAnsi="Times New Roman" w:cs="Times New Roman"/>
          <w:b/>
          <w:sz w:val="48"/>
          <w:szCs w:val="48"/>
        </w:rPr>
        <w:t xml:space="preserve">ADÉLA, ANUSCHKA, ANTONIE - žluté </w:t>
      </w:r>
    </w:p>
    <w:p w:rsidR="00BA650C" w:rsidRPr="00BA650C" w:rsidRDefault="00BA650C" w:rsidP="00BA650C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580741">
        <w:rPr>
          <w:rFonts w:ascii="Times New Roman" w:hAnsi="Times New Roman" w:cs="Times New Roman"/>
          <w:b/>
          <w:sz w:val="48"/>
          <w:szCs w:val="48"/>
        </w:rPr>
        <w:t>LAURA – červené</w:t>
      </w:r>
      <w:r w:rsidRPr="00BA650C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580741" w:rsidRDefault="00BA650C" w:rsidP="00BA650C">
      <w:pPr>
        <w:jc w:val="both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580741">
        <w:rPr>
          <w:rFonts w:ascii="Times New Roman" w:hAnsi="Times New Roman" w:cs="Times New Roman"/>
          <w:b/>
          <w:color w:val="FF0000"/>
          <w:sz w:val="56"/>
          <w:szCs w:val="56"/>
        </w:rPr>
        <w:t>Baleno po 25 kg – CENA 10,- Kč/</w:t>
      </w:r>
      <w:bookmarkStart w:id="0" w:name="_GoBack"/>
      <w:bookmarkEnd w:id="0"/>
      <w:r w:rsidRPr="00580741">
        <w:rPr>
          <w:rFonts w:ascii="Times New Roman" w:hAnsi="Times New Roman" w:cs="Times New Roman"/>
          <w:b/>
          <w:color w:val="FF0000"/>
          <w:sz w:val="56"/>
          <w:szCs w:val="56"/>
        </w:rPr>
        <w:t>kg</w:t>
      </w:r>
    </w:p>
    <w:p w:rsidR="001042BD" w:rsidRDefault="00580741" w:rsidP="00BA650C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1042BD">
        <w:rPr>
          <w:rFonts w:ascii="Times New Roman" w:hAnsi="Times New Roman" w:cs="Times New Roman"/>
          <w:b/>
          <w:sz w:val="48"/>
          <w:szCs w:val="48"/>
          <w:u w:val="single"/>
        </w:rPr>
        <w:t xml:space="preserve">Otevírací </w:t>
      </w:r>
      <w:proofErr w:type="gramStart"/>
      <w:r w:rsidRPr="001042BD">
        <w:rPr>
          <w:rFonts w:ascii="Times New Roman" w:hAnsi="Times New Roman" w:cs="Times New Roman"/>
          <w:b/>
          <w:sz w:val="48"/>
          <w:szCs w:val="48"/>
          <w:u w:val="single"/>
        </w:rPr>
        <w:t>doba</w:t>
      </w:r>
      <w:r w:rsidRPr="00580741">
        <w:rPr>
          <w:rFonts w:ascii="Times New Roman" w:hAnsi="Times New Roman" w:cs="Times New Roman"/>
          <w:b/>
          <w:sz w:val="48"/>
          <w:szCs w:val="48"/>
        </w:rPr>
        <w:t xml:space="preserve"> :</w:t>
      </w:r>
      <w:r>
        <w:rPr>
          <w:rFonts w:ascii="Times New Roman" w:hAnsi="Times New Roman" w:cs="Times New Roman"/>
          <w:b/>
          <w:sz w:val="48"/>
          <w:szCs w:val="48"/>
        </w:rPr>
        <w:tab/>
      </w:r>
      <w:r w:rsidR="001042BD">
        <w:rPr>
          <w:rFonts w:ascii="Times New Roman" w:hAnsi="Times New Roman" w:cs="Times New Roman"/>
          <w:b/>
          <w:sz w:val="48"/>
          <w:szCs w:val="48"/>
        </w:rPr>
        <w:tab/>
      </w:r>
      <w:r w:rsidR="001042BD">
        <w:rPr>
          <w:rFonts w:ascii="Times New Roman" w:hAnsi="Times New Roman" w:cs="Times New Roman"/>
          <w:b/>
          <w:sz w:val="48"/>
          <w:szCs w:val="48"/>
        </w:rPr>
        <w:tab/>
      </w:r>
      <w:r w:rsidRPr="00580741">
        <w:rPr>
          <w:rFonts w:ascii="Times New Roman" w:hAnsi="Times New Roman" w:cs="Times New Roman"/>
          <w:b/>
          <w:sz w:val="48"/>
          <w:szCs w:val="48"/>
        </w:rPr>
        <w:t>středa</w:t>
      </w:r>
      <w:proofErr w:type="gramEnd"/>
      <w:r w:rsidRPr="00580741">
        <w:rPr>
          <w:rFonts w:ascii="Times New Roman" w:hAnsi="Times New Roman" w:cs="Times New Roman"/>
          <w:b/>
          <w:sz w:val="48"/>
          <w:szCs w:val="48"/>
        </w:rPr>
        <w:t>, pátek</w:t>
      </w:r>
      <w:r w:rsidR="001042B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042BD">
        <w:rPr>
          <w:rFonts w:ascii="Times New Roman" w:hAnsi="Times New Roman" w:cs="Times New Roman"/>
          <w:b/>
          <w:sz w:val="48"/>
          <w:szCs w:val="48"/>
        </w:rPr>
        <w:tab/>
      </w:r>
      <w:r w:rsidR="001042BD">
        <w:rPr>
          <w:rFonts w:ascii="Times New Roman" w:hAnsi="Times New Roman" w:cs="Times New Roman"/>
          <w:b/>
          <w:sz w:val="48"/>
          <w:szCs w:val="48"/>
        </w:rPr>
        <w:tab/>
      </w:r>
      <w:r w:rsidRPr="00580741">
        <w:rPr>
          <w:rFonts w:ascii="Times New Roman" w:hAnsi="Times New Roman" w:cs="Times New Roman"/>
          <w:b/>
          <w:sz w:val="48"/>
          <w:szCs w:val="48"/>
        </w:rPr>
        <w:t>13.00 – 16.00 hod</w:t>
      </w:r>
      <w:r>
        <w:rPr>
          <w:rFonts w:ascii="Times New Roman" w:hAnsi="Times New Roman" w:cs="Times New Roman"/>
          <w:b/>
          <w:sz w:val="48"/>
          <w:szCs w:val="48"/>
        </w:rPr>
        <w:t>.</w:t>
      </w:r>
    </w:p>
    <w:p w:rsidR="001042BD" w:rsidRPr="00580741" w:rsidRDefault="001042BD" w:rsidP="001042BD">
      <w:pPr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(Tel. 731 237 180)</w:t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  <w:t>s</w:t>
      </w:r>
      <w:r w:rsidR="00580741">
        <w:rPr>
          <w:rFonts w:ascii="Times New Roman" w:hAnsi="Times New Roman" w:cs="Times New Roman"/>
          <w:b/>
          <w:sz w:val="48"/>
          <w:szCs w:val="48"/>
        </w:rPr>
        <w:t>obota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  <w:t>09.00 – 12.00 hod.</w:t>
      </w:r>
    </w:p>
    <w:sectPr w:rsidR="001042BD" w:rsidRPr="00580741" w:rsidSect="00BA65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95"/>
    <w:rsid w:val="00044567"/>
    <w:rsid w:val="001042BD"/>
    <w:rsid w:val="00152D19"/>
    <w:rsid w:val="00325905"/>
    <w:rsid w:val="00541495"/>
    <w:rsid w:val="00580741"/>
    <w:rsid w:val="00BA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2023-02-27T11:05:00Z</dcterms:created>
  <dcterms:modified xsi:type="dcterms:W3CDTF">2023-02-28T07:01:00Z</dcterms:modified>
</cp:coreProperties>
</file>