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CA" w:rsidRDefault="00C028CA" w:rsidP="00C028CA">
      <w:pPr>
        <w:pStyle w:val="Nadpis2"/>
        <w:jc w:val="center"/>
      </w:pPr>
    </w:p>
    <w:p w:rsidR="00C028CA" w:rsidRDefault="00C028CA" w:rsidP="00C028CA">
      <w:pPr>
        <w:pStyle w:val="Nadpis2"/>
        <w:jc w:val="center"/>
        <w:rPr>
          <w:b/>
        </w:rPr>
      </w:pPr>
    </w:p>
    <w:p w:rsidR="00C028CA" w:rsidRDefault="00C028CA" w:rsidP="00C028CA">
      <w:pPr>
        <w:pStyle w:val="Nadpis2"/>
        <w:jc w:val="center"/>
        <w:rPr>
          <w:b/>
        </w:rPr>
      </w:pPr>
    </w:p>
    <w:p w:rsidR="00C028CA" w:rsidRDefault="00C028CA" w:rsidP="00C028CA">
      <w:pPr>
        <w:pStyle w:val="Nadpis2"/>
        <w:jc w:val="center"/>
        <w:rPr>
          <w:b/>
        </w:rPr>
      </w:pPr>
    </w:p>
    <w:p w:rsidR="00C028CA" w:rsidRDefault="00C028CA" w:rsidP="00C028CA">
      <w:pPr>
        <w:pStyle w:val="Nadpis2"/>
        <w:jc w:val="center"/>
        <w:rPr>
          <w:b/>
        </w:rPr>
      </w:pPr>
    </w:p>
    <w:p w:rsidR="00C028CA" w:rsidRDefault="00C028CA" w:rsidP="00C028CA">
      <w:pPr>
        <w:pStyle w:val="Nadpis2"/>
        <w:jc w:val="center"/>
        <w:rPr>
          <w:b/>
        </w:rPr>
      </w:pPr>
    </w:p>
    <w:p w:rsidR="00C028CA" w:rsidRDefault="00C028CA" w:rsidP="00C028CA">
      <w:pPr>
        <w:pStyle w:val="Nadpis2"/>
        <w:jc w:val="center"/>
        <w:rPr>
          <w:b/>
        </w:rPr>
      </w:pPr>
    </w:p>
    <w:p w:rsidR="00C028CA" w:rsidRPr="00C028CA" w:rsidRDefault="00C028CA" w:rsidP="00C028CA">
      <w:pPr>
        <w:pStyle w:val="Nadpis2"/>
        <w:jc w:val="center"/>
        <w:rPr>
          <w:b/>
          <w:sz w:val="28"/>
          <w:szCs w:val="28"/>
        </w:rPr>
      </w:pPr>
      <w:r w:rsidRPr="00C028CA">
        <w:rPr>
          <w:b/>
          <w:sz w:val="28"/>
          <w:szCs w:val="28"/>
        </w:rPr>
        <w:t>Příloha obecně závazné vyhlášky obce Dobré č. 1/201</w:t>
      </w:r>
      <w:r w:rsidR="003C08AE">
        <w:rPr>
          <w:b/>
          <w:sz w:val="28"/>
          <w:szCs w:val="28"/>
        </w:rPr>
        <w:t>4</w:t>
      </w:r>
      <w:r w:rsidRPr="00C028CA">
        <w:rPr>
          <w:b/>
          <w:sz w:val="28"/>
          <w:szCs w:val="28"/>
        </w:rPr>
        <w:t xml:space="preserve"> ze dne </w:t>
      </w:r>
      <w:r w:rsidR="003C08AE">
        <w:rPr>
          <w:b/>
          <w:sz w:val="28"/>
          <w:szCs w:val="28"/>
        </w:rPr>
        <w:t>11</w:t>
      </w:r>
      <w:r w:rsidR="00B65C92">
        <w:rPr>
          <w:b/>
          <w:sz w:val="28"/>
          <w:szCs w:val="28"/>
        </w:rPr>
        <w:t xml:space="preserve">. </w:t>
      </w:r>
      <w:r w:rsidR="003C08AE">
        <w:rPr>
          <w:b/>
          <w:sz w:val="28"/>
          <w:szCs w:val="28"/>
        </w:rPr>
        <w:t>1</w:t>
      </w:r>
      <w:r w:rsidR="00B65C92">
        <w:rPr>
          <w:b/>
          <w:sz w:val="28"/>
          <w:szCs w:val="28"/>
        </w:rPr>
        <w:t>2.</w:t>
      </w:r>
      <w:r w:rsidRPr="00C028CA">
        <w:rPr>
          <w:b/>
          <w:sz w:val="28"/>
          <w:szCs w:val="28"/>
        </w:rPr>
        <w:t xml:space="preserve"> 201</w:t>
      </w:r>
      <w:r w:rsidR="003C08AE">
        <w:rPr>
          <w:b/>
          <w:sz w:val="28"/>
          <w:szCs w:val="28"/>
        </w:rPr>
        <w:t>4</w:t>
      </w:r>
    </w:p>
    <w:p w:rsidR="00C028CA" w:rsidRPr="00C028CA" w:rsidRDefault="00C028CA" w:rsidP="00C028CA">
      <w:pPr>
        <w:jc w:val="center"/>
        <w:rPr>
          <w:b/>
          <w:sz w:val="28"/>
          <w:szCs w:val="28"/>
        </w:rPr>
      </w:pPr>
      <w:r w:rsidRPr="00C028CA">
        <w:rPr>
          <w:b/>
          <w:sz w:val="28"/>
          <w:szCs w:val="28"/>
        </w:rPr>
        <w:t>o místním poplatku za provoz systému shromažďo</w:t>
      </w:r>
      <w:r>
        <w:rPr>
          <w:b/>
          <w:sz w:val="28"/>
          <w:szCs w:val="28"/>
        </w:rPr>
        <w:t xml:space="preserve">vání, sběru, přepravy, třídění, </w:t>
      </w:r>
      <w:r w:rsidRPr="00C028CA">
        <w:rPr>
          <w:b/>
          <w:sz w:val="28"/>
          <w:szCs w:val="28"/>
        </w:rPr>
        <w:t>využívání a odstraňování komunálních odpadů</w:t>
      </w:r>
    </w:p>
    <w:p w:rsidR="00C028CA" w:rsidRPr="00C028CA" w:rsidRDefault="00C028CA" w:rsidP="00C028CA">
      <w:pPr>
        <w:jc w:val="center"/>
        <w:rPr>
          <w:b/>
          <w:i/>
          <w:sz w:val="28"/>
          <w:szCs w:val="28"/>
        </w:rPr>
      </w:pPr>
    </w:p>
    <w:p w:rsidR="00C028CA" w:rsidRPr="00C028CA" w:rsidRDefault="00C028CA" w:rsidP="00C028CA">
      <w:pPr>
        <w:rPr>
          <w:b/>
          <w:i/>
          <w:sz w:val="28"/>
          <w:szCs w:val="28"/>
        </w:rPr>
      </w:pPr>
      <w:r w:rsidRPr="00C028CA">
        <w:rPr>
          <w:b/>
          <w:i/>
          <w:sz w:val="28"/>
          <w:szCs w:val="28"/>
        </w:rPr>
        <w:t xml:space="preserve"> </w:t>
      </w:r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>Skutečné náklady za rok 201</w:t>
      </w:r>
      <w:r>
        <w:rPr>
          <w:sz w:val="28"/>
          <w:szCs w:val="28"/>
        </w:rPr>
        <w:t>4</w:t>
      </w:r>
      <w:r w:rsidRPr="00C028CA">
        <w:rPr>
          <w:sz w:val="28"/>
          <w:szCs w:val="28"/>
        </w:rPr>
        <w:t xml:space="preserve"> na sběr a svoz netříděného komunálního odpadu </w:t>
      </w:r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 xml:space="preserve">činily: </w:t>
      </w:r>
      <w:r>
        <w:rPr>
          <w:sz w:val="28"/>
          <w:szCs w:val="28"/>
        </w:rPr>
        <w:t>710 712</w:t>
      </w:r>
      <w:r w:rsidRPr="00C028CA">
        <w:rPr>
          <w:sz w:val="28"/>
          <w:szCs w:val="28"/>
        </w:rPr>
        <w:t xml:space="preserve">,- Kč a byly rozúčtovány takto: </w:t>
      </w:r>
    </w:p>
    <w:p w:rsidR="003D0EE9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 xml:space="preserve">Náklady </w:t>
      </w:r>
      <w:r>
        <w:rPr>
          <w:b/>
          <w:sz w:val="28"/>
          <w:szCs w:val="28"/>
        </w:rPr>
        <w:t>710712</w:t>
      </w:r>
      <w:r w:rsidRPr="00C028CA">
        <w:rPr>
          <w:b/>
          <w:sz w:val="28"/>
          <w:szCs w:val="28"/>
        </w:rPr>
        <w:t xml:space="preserve">  děleno 9</w:t>
      </w:r>
      <w:r>
        <w:rPr>
          <w:b/>
          <w:sz w:val="28"/>
          <w:szCs w:val="28"/>
        </w:rPr>
        <w:t>47</w:t>
      </w:r>
      <w:r w:rsidRPr="00C028CA">
        <w:rPr>
          <w:sz w:val="28"/>
          <w:szCs w:val="28"/>
        </w:rPr>
        <w:t xml:space="preserve"> ( počet obyvatel s trvalým pobytem ( Čl. 2 </w:t>
      </w:r>
      <w:proofErr w:type="spellStart"/>
      <w:r w:rsidRPr="00C028CA">
        <w:rPr>
          <w:sz w:val="28"/>
          <w:szCs w:val="28"/>
        </w:rPr>
        <w:t>ods</w:t>
      </w:r>
      <w:proofErr w:type="spellEnd"/>
      <w:r w:rsidRPr="00C028CA">
        <w:rPr>
          <w:sz w:val="28"/>
          <w:szCs w:val="28"/>
        </w:rPr>
        <w:t xml:space="preserve">. a </w:t>
      </w:r>
      <w:bookmarkStart w:id="0" w:name="_GoBack"/>
      <w:r w:rsidRPr="00C028CA">
        <w:rPr>
          <w:sz w:val="28"/>
          <w:szCs w:val="28"/>
        </w:rPr>
        <w:t xml:space="preserve">1) + ostatní poplatníci s pobytem v obci ( Čl. 2 </w:t>
      </w:r>
      <w:proofErr w:type="spellStart"/>
      <w:r w:rsidRPr="00C028CA">
        <w:rPr>
          <w:sz w:val="28"/>
          <w:szCs w:val="28"/>
        </w:rPr>
        <w:t>ods</w:t>
      </w:r>
      <w:proofErr w:type="spellEnd"/>
      <w:r w:rsidRPr="00C028CA">
        <w:rPr>
          <w:sz w:val="28"/>
          <w:szCs w:val="28"/>
        </w:rPr>
        <w:t xml:space="preserve">. a </w:t>
      </w:r>
      <w:proofErr w:type="gramStart"/>
      <w:r w:rsidRPr="00C028CA">
        <w:rPr>
          <w:sz w:val="28"/>
          <w:szCs w:val="28"/>
        </w:rPr>
        <w:t>2,3,4 ) + staveb</w:t>
      </w:r>
      <w:proofErr w:type="gramEnd"/>
      <w:r w:rsidRPr="00C028CA">
        <w:rPr>
          <w:sz w:val="28"/>
          <w:szCs w:val="28"/>
        </w:rPr>
        <w:t xml:space="preserve"> určených </w:t>
      </w:r>
      <w:bookmarkEnd w:id="0"/>
      <w:r w:rsidRPr="00C028CA">
        <w:rPr>
          <w:sz w:val="28"/>
          <w:szCs w:val="28"/>
        </w:rPr>
        <w:t xml:space="preserve">k individuální rekreaci, bytů a rodinných domů, ve kterých není hlášena k pobytu žádná fyzická osoba ( Čl. 2 </w:t>
      </w:r>
      <w:proofErr w:type="spellStart"/>
      <w:r w:rsidRPr="00C028CA">
        <w:rPr>
          <w:sz w:val="28"/>
          <w:szCs w:val="28"/>
        </w:rPr>
        <w:t>ods</w:t>
      </w:r>
      <w:proofErr w:type="spellEnd"/>
      <w:r w:rsidRPr="00C028CA">
        <w:rPr>
          <w:sz w:val="28"/>
          <w:szCs w:val="28"/>
        </w:rPr>
        <w:t xml:space="preserve">. b )  </w:t>
      </w:r>
      <w:r w:rsidRPr="00C028CA">
        <w:rPr>
          <w:b/>
          <w:sz w:val="28"/>
          <w:szCs w:val="28"/>
        </w:rPr>
        <w:t>= 75</w:t>
      </w:r>
      <w:r>
        <w:rPr>
          <w:b/>
          <w:sz w:val="28"/>
          <w:szCs w:val="28"/>
        </w:rPr>
        <w:t>0</w:t>
      </w:r>
      <w:r w:rsidRPr="00C028CA">
        <w:rPr>
          <w:b/>
          <w:sz w:val="28"/>
          <w:szCs w:val="28"/>
        </w:rPr>
        <w:t xml:space="preserve"> Kč</w:t>
      </w:r>
      <w:r w:rsidRPr="00C028CA">
        <w:rPr>
          <w:sz w:val="28"/>
          <w:szCs w:val="28"/>
        </w:rPr>
        <w:t>.</w:t>
      </w:r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 xml:space="preserve"> </w:t>
      </w:r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>Z této částky je stanovena sazba poplatku dle čl. 4 odst. 1 písm. b) vyhlášky ve výši</w:t>
      </w:r>
      <w:r w:rsidR="003D0EE9">
        <w:rPr>
          <w:sz w:val="28"/>
          <w:szCs w:val="28"/>
        </w:rPr>
        <w:t xml:space="preserve"> </w:t>
      </w:r>
      <w:r w:rsidR="007F4390">
        <w:rPr>
          <w:sz w:val="28"/>
          <w:szCs w:val="28"/>
        </w:rPr>
        <w:t>680</w:t>
      </w:r>
      <w:r w:rsidRPr="00C028CA">
        <w:rPr>
          <w:sz w:val="28"/>
          <w:szCs w:val="28"/>
        </w:rPr>
        <w:t xml:space="preserve"> Kč. </w:t>
      </w:r>
    </w:p>
    <w:p w:rsidR="00C028CA" w:rsidRPr="00C028CA" w:rsidRDefault="00C028CA" w:rsidP="00C028CA">
      <w:pPr>
        <w:rPr>
          <w:sz w:val="28"/>
          <w:szCs w:val="28"/>
        </w:rPr>
      </w:pPr>
    </w:p>
    <w:p w:rsidR="00C028CA" w:rsidRPr="00C028CA" w:rsidRDefault="003D0EE9" w:rsidP="00C028CA">
      <w:pPr>
        <w:rPr>
          <w:sz w:val="28"/>
          <w:szCs w:val="28"/>
        </w:rPr>
      </w:pPr>
      <w:r>
        <w:rPr>
          <w:sz w:val="28"/>
          <w:szCs w:val="28"/>
        </w:rPr>
        <w:t>V Dobrém dne 7. 12. 2015</w:t>
      </w:r>
    </w:p>
    <w:p w:rsidR="00C028CA" w:rsidRDefault="00C028CA" w:rsidP="00C028CA">
      <w:pPr>
        <w:rPr>
          <w:sz w:val="28"/>
          <w:szCs w:val="28"/>
        </w:rPr>
      </w:pPr>
    </w:p>
    <w:p w:rsidR="003D0EE9" w:rsidRDefault="003D0EE9" w:rsidP="00C028CA">
      <w:pPr>
        <w:rPr>
          <w:sz w:val="28"/>
          <w:szCs w:val="28"/>
        </w:rPr>
      </w:pPr>
    </w:p>
    <w:p w:rsidR="003D0EE9" w:rsidRPr="00C028CA" w:rsidRDefault="003D0EE9" w:rsidP="00C028CA">
      <w:pPr>
        <w:rPr>
          <w:sz w:val="28"/>
          <w:szCs w:val="28"/>
        </w:rPr>
      </w:pPr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>Jan Rozínek</w:t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28CA">
        <w:rPr>
          <w:sz w:val="28"/>
          <w:szCs w:val="28"/>
        </w:rPr>
        <w:t>Ladislav Michl</w:t>
      </w:r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 xml:space="preserve">místostarosta </w:t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  <w:t>starosta</w:t>
      </w:r>
    </w:p>
    <w:p w:rsidR="00C028CA" w:rsidRPr="00C028CA" w:rsidRDefault="00C028CA" w:rsidP="00C028CA">
      <w:pPr>
        <w:rPr>
          <w:sz w:val="28"/>
          <w:szCs w:val="28"/>
        </w:rPr>
      </w:pPr>
    </w:p>
    <w:p w:rsidR="00C028CA" w:rsidRPr="00C028CA" w:rsidRDefault="00C028CA" w:rsidP="00C028CA">
      <w:pPr>
        <w:rPr>
          <w:sz w:val="28"/>
          <w:szCs w:val="28"/>
        </w:rPr>
      </w:pPr>
    </w:p>
    <w:p w:rsidR="00C028CA" w:rsidRPr="00C028CA" w:rsidRDefault="00C028CA" w:rsidP="00C028CA">
      <w:pPr>
        <w:rPr>
          <w:sz w:val="28"/>
          <w:szCs w:val="28"/>
        </w:rPr>
      </w:pPr>
    </w:p>
    <w:p w:rsidR="00C028CA" w:rsidRPr="00C028CA" w:rsidRDefault="00C028CA" w:rsidP="00C028CA">
      <w:pPr>
        <w:rPr>
          <w:sz w:val="28"/>
          <w:szCs w:val="28"/>
        </w:rPr>
      </w:pPr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 xml:space="preserve">Vyvěšeno na úřední desce dne: </w:t>
      </w:r>
      <w:r>
        <w:rPr>
          <w:sz w:val="28"/>
          <w:szCs w:val="28"/>
        </w:rPr>
        <w:t>8</w:t>
      </w:r>
      <w:r w:rsidRPr="00C028CA">
        <w:rPr>
          <w:sz w:val="28"/>
          <w:szCs w:val="28"/>
        </w:rPr>
        <w:t>. 12. 201</w:t>
      </w:r>
      <w:r>
        <w:rPr>
          <w:sz w:val="28"/>
          <w:szCs w:val="28"/>
        </w:rPr>
        <w:t>5</w:t>
      </w:r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 xml:space="preserve">Sejmuto z úřední desky dne: </w:t>
      </w:r>
    </w:p>
    <w:p w:rsidR="00CE4007" w:rsidRPr="00C028CA" w:rsidRDefault="00CE4007">
      <w:pPr>
        <w:rPr>
          <w:sz w:val="28"/>
          <w:szCs w:val="28"/>
        </w:rPr>
      </w:pPr>
    </w:p>
    <w:sectPr w:rsidR="00CE4007" w:rsidRPr="00C028CA">
      <w:pgSz w:w="11906" w:h="16838"/>
      <w:pgMar w:top="1134" w:right="1418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CA"/>
    <w:rsid w:val="003C08AE"/>
    <w:rsid w:val="003D0EE9"/>
    <w:rsid w:val="007F4390"/>
    <w:rsid w:val="00B65C92"/>
    <w:rsid w:val="00C028CA"/>
    <w:rsid w:val="00C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864D5-2D8A-48B4-A7CA-915D0397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028CA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028C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C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C9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Rozínková</dc:creator>
  <cp:keywords/>
  <dc:description/>
  <cp:lastModifiedBy>Lenka Rozínková</cp:lastModifiedBy>
  <cp:revision>7</cp:revision>
  <cp:lastPrinted>2015-12-08T07:01:00Z</cp:lastPrinted>
  <dcterms:created xsi:type="dcterms:W3CDTF">2015-11-30T09:13:00Z</dcterms:created>
  <dcterms:modified xsi:type="dcterms:W3CDTF">2015-12-08T07:01:00Z</dcterms:modified>
</cp:coreProperties>
</file>