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C3" w:rsidRPr="000E1BC3" w:rsidRDefault="000E1BC3" w:rsidP="000E1BC3">
      <w:pPr>
        <w:pStyle w:val="Bezmezer"/>
        <w:jc w:val="center"/>
        <w:rPr>
          <w:caps/>
          <w:sz w:val="40"/>
          <w:szCs w:val="40"/>
          <w:u w:val="single"/>
        </w:rPr>
      </w:pPr>
      <w:r w:rsidRPr="000E1BC3">
        <w:rPr>
          <w:b/>
          <w:caps/>
          <w:sz w:val="40"/>
          <w:szCs w:val="40"/>
          <w:u w:val="single"/>
        </w:rPr>
        <w:t>SYSTÉM NAKLÁDÁNÍ S ODPADY V OBCI DOBRÉ V ROCE 2020</w:t>
      </w:r>
    </w:p>
    <w:p w:rsidR="000E1BC3" w:rsidRPr="00041FDA" w:rsidRDefault="000E1BC3" w:rsidP="000C3747">
      <w:pPr>
        <w:pStyle w:val="Bezmezer"/>
        <w:jc w:val="both"/>
        <w:rPr>
          <w:sz w:val="10"/>
          <w:szCs w:val="10"/>
        </w:rPr>
      </w:pPr>
    </w:p>
    <w:p w:rsidR="00642971" w:rsidRDefault="006356E1" w:rsidP="000C3747">
      <w:pPr>
        <w:pStyle w:val="Bezmezer"/>
        <w:jc w:val="both"/>
      </w:pPr>
      <w:r>
        <w:t>Vážení občané,</w:t>
      </w:r>
      <w:r w:rsidR="00642971">
        <w:t xml:space="preserve"> </w:t>
      </w:r>
      <w:r w:rsidR="00860162">
        <w:t>tímto</w:t>
      </w:r>
      <w:r w:rsidR="000E1BC3">
        <w:t xml:space="preserve"> si Vás v tomto materiálu dovolujeme informovat o způsobech nakládání s jednotlivými druhy odpadů na území obce Dobré v</w:t>
      </w:r>
      <w:r w:rsidR="00642971">
        <w:t xml:space="preserve"> průběhu kalendářního roku 2020. </w:t>
      </w:r>
    </w:p>
    <w:p w:rsidR="00642971" w:rsidRPr="00ED2CD2" w:rsidRDefault="00642971" w:rsidP="000C3747">
      <w:pPr>
        <w:pStyle w:val="Bezmezer"/>
        <w:jc w:val="both"/>
        <w:rPr>
          <w:sz w:val="6"/>
          <w:szCs w:val="6"/>
        </w:rPr>
      </w:pPr>
    </w:p>
    <w:p w:rsidR="006356E1" w:rsidRDefault="00642971" w:rsidP="000C3747">
      <w:pPr>
        <w:pStyle w:val="Bezmezer"/>
        <w:jc w:val="both"/>
      </w:pPr>
      <w:r>
        <w:t xml:space="preserve">Základní </w:t>
      </w:r>
      <w:r w:rsidRPr="00642971">
        <w:rPr>
          <w:b/>
        </w:rPr>
        <w:t>sazba poplatku</w:t>
      </w:r>
      <w:r>
        <w:t xml:space="preserve"> zůstává ve výši </w:t>
      </w:r>
      <w:r w:rsidRPr="00642971">
        <w:rPr>
          <w:b/>
        </w:rPr>
        <w:t>720,- Kč</w:t>
      </w:r>
      <w:r>
        <w:t xml:space="preserve"> a vypočítává se z údajů za rok 2018, kdy celkové náklady na sběr a svoz netříděného komunálního odpadu činily 696 858,- Kč, což znamenalo oproti roku 2017 meziroční nárůst o 153 455,- Kč. V roce 2018 obec na odpady doplácela 154 909,- Kč. V rámci výpočtu motivační složky poplatku</w:t>
      </w:r>
      <w:r w:rsidR="00ED2CD2">
        <w:t xml:space="preserve"> pro rok 2020 byla vypočtena částka ve výši 791,88,- Kč/poplatník. Z této částky do sazby poplatku vstupuje pouze částka 470,- Kč, zbylých 250,- Kč </w:t>
      </w:r>
      <w:r w:rsidR="00883A27">
        <w:t>tvoří</w:t>
      </w:r>
      <w:r w:rsidR="00ED2CD2">
        <w:t xml:space="preserve"> základní složka poplatku. Obec Dobré tedy za každého poplatníka doplácí cca 322,- Kč. </w:t>
      </w:r>
      <w:r>
        <w:t xml:space="preserve"> </w:t>
      </w:r>
      <w:r w:rsidR="000E1BC3">
        <w:t xml:space="preserve"> </w:t>
      </w:r>
    </w:p>
    <w:p w:rsidR="000E1BC3" w:rsidRPr="00ED2CD2" w:rsidRDefault="000E1BC3" w:rsidP="000C3747">
      <w:pPr>
        <w:pStyle w:val="Bezmezer"/>
        <w:jc w:val="both"/>
        <w:rPr>
          <w:sz w:val="6"/>
          <w:szCs w:val="6"/>
        </w:rPr>
      </w:pPr>
    </w:p>
    <w:p w:rsidR="000E1BC3" w:rsidRPr="000E1BC3" w:rsidRDefault="000E1BC3" w:rsidP="000E1BC3">
      <w:pPr>
        <w:pStyle w:val="Bezmezer"/>
        <w:jc w:val="center"/>
        <w:rPr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SVOZ SMĚSNÉHO KOMUNÁLNÍHO ODPADU</w:t>
      </w:r>
    </w:p>
    <w:p w:rsidR="000E1BC3" w:rsidRPr="002B78C3" w:rsidRDefault="000E1BC3" w:rsidP="000C3747">
      <w:pPr>
        <w:pStyle w:val="Bezmezer"/>
        <w:jc w:val="both"/>
        <w:rPr>
          <w:sz w:val="6"/>
          <w:szCs w:val="6"/>
        </w:rPr>
      </w:pPr>
    </w:p>
    <w:p w:rsidR="00971BB3" w:rsidRDefault="000E1BC3" w:rsidP="000C3747">
      <w:pPr>
        <w:pStyle w:val="Bezmezer"/>
        <w:jc w:val="both"/>
      </w:pPr>
      <w:r w:rsidRPr="000E1BC3">
        <w:t>Svoz směsného komu</w:t>
      </w:r>
      <w:bookmarkStart w:id="0" w:name="_GoBack"/>
      <w:bookmarkEnd w:id="0"/>
      <w:r w:rsidRPr="000E1BC3">
        <w:t>nálního odpadu bude i nadále zajišťovat</w:t>
      </w:r>
      <w:r>
        <w:t xml:space="preserve"> společnost Marius </w:t>
      </w:r>
      <w:proofErr w:type="spellStart"/>
      <w:r>
        <w:t>Pedersen</w:t>
      </w:r>
      <w:proofErr w:type="spellEnd"/>
      <w:r>
        <w:t xml:space="preserve"> a.s., přičemž dochází ke </w:t>
      </w:r>
      <w:r w:rsidRPr="000E1BC3">
        <w:rPr>
          <w:b/>
        </w:rPr>
        <w:t>změně periodicity svozů</w:t>
      </w:r>
      <w:r>
        <w:t xml:space="preserve">, která bude po celý kalendářní rok 2020 </w:t>
      </w:r>
      <w:r w:rsidRPr="000E1BC3">
        <w:rPr>
          <w:b/>
        </w:rPr>
        <w:t>1 x za 14 dnů</w:t>
      </w:r>
      <w:r w:rsidRPr="000E1BC3">
        <w:t>.</w:t>
      </w:r>
      <w:r>
        <w:t xml:space="preserve"> Svoz tedy bude probíhat </w:t>
      </w:r>
      <w:r w:rsidRPr="000E1BC3">
        <w:rPr>
          <w:b/>
        </w:rPr>
        <w:t>každý lichý pátek</w:t>
      </w:r>
      <w:r>
        <w:t xml:space="preserve"> </w:t>
      </w:r>
      <w:r w:rsidRPr="00041FDA">
        <w:rPr>
          <w:b/>
          <w:color w:val="FF0000"/>
        </w:rPr>
        <w:t>s výjimkou prvního svozu</w:t>
      </w:r>
      <w:r>
        <w:t xml:space="preserve">, který proběhne </w:t>
      </w:r>
      <w:r w:rsidRPr="00041FDA">
        <w:rPr>
          <w:b/>
          <w:color w:val="FF0000"/>
        </w:rPr>
        <w:t>v sobotu 4.1. 2020</w:t>
      </w:r>
      <w:r>
        <w:t xml:space="preserve">. </w:t>
      </w:r>
    </w:p>
    <w:p w:rsidR="00823900" w:rsidRPr="00041FDA" w:rsidRDefault="00823900" w:rsidP="000C3747">
      <w:pPr>
        <w:pStyle w:val="Bezmezer"/>
        <w:jc w:val="both"/>
        <w:rPr>
          <w:sz w:val="6"/>
          <w:szCs w:val="6"/>
        </w:rPr>
      </w:pPr>
    </w:p>
    <w:p w:rsidR="00823900" w:rsidRPr="00041FDA" w:rsidRDefault="00823900" w:rsidP="000C3747">
      <w:pPr>
        <w:pStyle w:val="Bezmezer"/>
        <w:jc w:val="both"/>
        <w:rPr>
          <w:i/>
        </w:rPr>
      </w:pPr>
      <w:r w:rsidRPr="00041FDA">
        <w:rPr>
          <w:i/>
        </w:rPr>
        <w:t>Termíny svozu směsného komunálního odpadu v kalendářním roce 2020 jsou tedy následující:</w:t>
      </w:r>
    </w:p>
    <w:p w:rsidR="00823900" w:rsidRPr="00041FDA" w:rsidRDefault="00823900" w:rsidP="000C3747">
      <w:pPr>
        <w:pStyle w:val="Bezmezer"/>
        <w:jc w:val="both"/>
        <w:rPr>
          <w:color w:val="FF0000"/>
        </w:rPr>
      </w:pPr>
      <w:r w:rsidRPr="000B2612">
        <w:rPr>
          <w:b/>
          <w:color w:val="FF0000"/>
        </w:rPr>
        <w:t>Sobota</w:t>
      </w:r>
      <w:r w:rsidRPr="00041FDA">
        <w:rPr>
          <w:color w:val="FF0000"/>
        </w:rPr>
        <w:t xml:space="preserve"> 4.1. 2020</w:t>
      </w:r>
    </w:p>
    <w:p w:rsidR="00823900" w:rsidRDefault="00823900" w:rsidP="000C3747">
      <w:pPr>
        <w:pStyle w:val="Bezmezer"/>
        <w:jc w:val="both"/>
      </w:pPr>
      <w:r w:rsidRPr="000B2612">
        <w:rPr>
          <w:b/>
        </w:rPr>
        <w:t>Pátek</w:t>
      </w:r>
      <w:r>
        <w:t xml:space="preserve"> 17.1., 31.1., 14.2., 28.2., 13.3., 27.3., </w:t>
      </w:r>
      <w:r w:rsidRPr="00041FDA">
        <w:t>10.4</w:t>
      </w:r>
      <w:r>
        <w:t xml:space="preserve">., 24.4., </w:t>
      </w:r>
      <w:r w:rsidRPr="00041FDA">
        <w:t>8.5</w:t>
      </w:r>
      <w:r>
        <w:t xml:space="preserve">., 22.5., 5.6., 19.6., </w:t>
      </w:r>
      <w:r w:rsidRPr="00041FDA">
        <w:t>3.7</w:t>
      </w:r>
      <w:r>
        <w:t xml:space="preserve">., 17.7., 31.7., 14.8., 28.8., 11.9., 25.9., 9.10., 23.10., 6.11., 20.11., 4.12., 18.12. 2020 </w:t>
      </w:r>
    </w:p>
    <w:p w:rsidR="00823900" w:rsidRPr="00ED2CD2" w:rsidRDefault="00823900" w:rsidP="000C3747">
      <w:pPr>
        <w:pStyle w:val="Bezmezer"/>
        <w:jc w:val="both"/>
        <w:rPr>
          <w:sz w:val="6"/>
          <w:szCs w:val="6"/>
        </w:rPr>
      </w:pPr>
    </w:p>
    <w:p w:rsidR="00823900" w:rsidRPr="000E1BC3" w:rsidRDefault="00823900" w:rsidP="00823900">
      <w:pPr>
        <w:pStyle w:val="Bezmezer"/>
        <w:jc w:val="center"/>
        <w:rPr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PYTLOVÝ SVOZ PLASTŮ A NÁPOJOVÝCH KARTONŮ</w:t>
      </w:r>
    </w:p>
    <w:p w:rsidR="00823900" w:rsidRPr="002B78C3" w:rsidRDefault="00823900" w:rsidP="00823900">
      <w:pPr>
        <w:pStyle w:val="Bezmezer"/>
        <w:jc w:val="both"/>
        <w:rPr>
          <w:sz w:val="6"/>
          <w:szCs w:val="6"/>
        </w:rPr>
      </w:pPr>
    </w:p>
    <w:p w:rsidR="00AE0249" w:rsidRDefault="00AE0249" w:rsidP="00823900">
      <w:pPr>
        <w:pStyle w:val="Bezmezer"/>
        <w:jc w:val="both"/>
      </w:pPr>
      <w:r>
        <w:t>V roce 2020 bude i nadále pokračovat pytlový svoz plastů a nápojových kartonů v následujících termínech podle jednotlivých místních částí:</w:t>
      </w:r>
    </w:p>
    <w:p w:rsidR="00971BB3" w:rsidRPr="00ED2CD2" w:rsidRDefault="00971BB3" w:rsidP="000C3747">
      <w:pPr>
        <w:pStyle w:val="Bezmezer"/>
        <w:jc w:val="both"/>
        <w:rPr>
          <w:sz w:val="6"/>
          <w:szCs w:val="6"/>
        </w:rPr>
      </w:pPr>
    </w:p>
    <w:p w:rsidR="00971BB3" w:rsidRPr="00971BB3" w:rsidRDefault="00971BB3" w:rsidP="000C3747">
      <w:pPr>
        <w:pStyle w:val="Bezmezer"/>
        <w:jc w:val="both"/>
        <w:rPr>
          <w:b/>
          <w:u w:val="single"/>
        </w:rPr>
      </w:pPr>
      <w:r w:rsidRPr="00971BB3">
        <w:rPr>
          <w:b/>
          <w:u w:val="single"/>
        </w:rPr>
        <w:t>Místní části: D</w:t>
      </w:r>
      <w:r w:rsidR="004D63EC">
        <w:rPr>
          <w:b/>
          <w:u w:val="single"/>
        </w:rPr>
        <w:t>OBRÉ</w:t>
      </w:r>
      <w:r w:rsidRPr="00971BB3">
        <w:rPr>
          <w:b/>
          <w:u w:val="single"/>
        </w:rPr>
        <w:t>, H</w:t>
      </w:r>
      <w:r w:rsidR="004D63EC">
        <w:rPr>
          <w:b/>
          <w:u w:val="single"/>
        </w:rPr>
        <w:t>LINNÉ,</w:t>
      </w:r>
      <w:r w:rsidRPr="00971BB3">
        <w:rPr>
          <w:b/>
          <w:u w:val="single"/>
        </w:rPr>
        <w:t xml:space="preserve"> K</w:t>
      </w:r>
      <w:r w:rsidR="004D63EC">
        <w:rPr>
          <w:b/>
          <w:u w:val="single"/>
        </w:rPr>
        <w:t>AMENICE</w:t>
      </w:r>
      <w:r w:rsidRPr="00971BB3">
        <w:rPr>
          <w:b/>
          <w:u w:val="single"/>
        </w:rPr>
        <w:t xml:space="preserve"> a R</w:t>
      </w:r>
      <w:r w:rsidR="004D63EC">
        <w:rPr>
          <w:b/>
          <w:u w:val="single"/>
        </w:rPr>
        <w:t>OVNÉ</w:t>
      </w:r>
    </w:p>
    <w:p w:rsidR="00AE0249" w:rsidRPr="00041FDA" w:rsidRDefault="00AE0249" w:rsidP="000C3747">
      <w:pPr>
        <w:pStyle w:val="Bezmezer"/>
        <w:jc w:val="both"/>
        <w:rPr>
          <w:i/>
        </w:rPr>
      </w:pPr>
      <w:r w:rsidRPr="00041FDA">
        <w:rPr>
          <w:i/>
        </w:rPr>
        <w:t xml:space="preserve">Svoz bude až na </w:t>
      </w:r>
      <w:r w:rsidRPr="000B2612">
        <w:rPr>
          <w:b/>
          <w:i/>
        </w:rPr>
        <w:t>3 výjimky</w:t>
      </w:r>
      <w:r w:rsidRPr="00041FDA">
        <w:rPr>
          <w:i/>
        </w:rPr>
        <w:t xml:space="preserve"> vyznačené červeně</w:t>
      </w:r>
      <w:r w:rsidR="00971BB3" w:rsidRPr="00041FDA">
        <w:rPr>
          <w:i/>
        </w:rPr>
        <w:t xml:space="preserve"> probíhat </w:t>
      </w:r>
      <w:r w:rsidR="00971BB3" w:rsidRPr="00041FDA">
        <w:rPr>
          <w:b/>
          <w:i/>
        </w:rPr>
        <w:t>každý lichý pátek</w:t>
      </w:r>
      <w:r w:rsidR="00971BB3" w:rsidRPr="00041FDA">
        <w:rPr>
          <w:i/>
        </w:rPr>
        <w:t xml:space="preserve"> (periodicita 1x 14 dnů)</w:t>
      </w:r>
      <w:r w:rsidRPr="00041FDA">
        <w:rPr>
          <w:i/>
        </w:rPr>
        <w:t xml:space="preserve"> v těchto termínech:</w:t>
      </w:r>
    </w:p>
    <w:p w:rsidR="00971BB3" w:rsidRDefault="00AE0249" w:rsidP="000C3747">
      <w:pPr>
        <w:pStyle w:val="Bezmezer"/>
        <w:jc w:val="both"/>
      </w:pPr>
      <w:r w:rsidRPr="000B2612">
        <w:rPr>
          <w:b/>
        </w:rPr>
        <w:t>Pátek</w:t>
      </w:r>
      <w:r>
        <w:t xml:space="preserve"> 3.1., </w:t>
      </w:r>
      <w:r w:rsidR="00971BB3">
        <w:t xml:space="preserve"> </w:t>
      </w:r>
      <w:r>
        <w:t xml:space="preserve">17.1., 31.1., 14.2., 28.2., 13.3., 27.3., </w:t>
      </w:r>
      <w:r w:rsidRPr="00041FDA">
        <w:rPr>
          <w:b/>
          <w:color w:val="FF0000"/>
        </w:rPr>
        <w:t>čtvrtek</w:t>
      </w:r>
      <w:r w:rsidRPr="00041FDA">
        <w:rPr>
          <w:b/>
        </w:rPr>
        <w:t xml:space="preserve"> </w:t>
      </w:r>
      <w:r w:rsidRPr="00041FDA">
        <w:rPr>
          <w:b/>
          <w:color w:val="FF0000"/>
        </w:rPr>
        <w:t>9.4.</w:t>
      </w:r>
      <w:r>
        <w:t xml:space="preserve">, 24.4., </w:t>
      </w:r>
      <w:r w:rsidRPr="00041FDA">
        <w:rPr>
          <w:b/>
          <w:color w:val="FF0000"/>
        </w:rPr>
        <w:t>čtvrtek</w:t>
      </w:r>
      <w:r w:rsidRPr="00041FDA">
        <w:rPr>
          <w:b/>
        </w:rPr>
        <w:t xml:space="preserve"> </w:t>
      </w:r>
      <w:r w:rsidRPr="00041FDA">
        <w:rPr>
          <w:b/>
          <w:color w:val="FF0000"/>
        </w:rPr>
        <w:t>7.5.</w:t>
      </w:r>
      <w:r>
        <w:t xml:space="preserve">, 22.5., 5.6., 19.6., </w:t>
      </w:r>
      <w:r w:rsidRPr="00041FDA">
        <w:rPr>
          <w:b/>
          <w:color w:val="FF0000"/>
        </w:rPr>
        <w:t>čtvrtek</w:t>
      </w:r>
      <w:r w:rsidRPr="00041FDA">
        <w:rPr>
          <w:b/>
        </w:rPr>
        <w:t xml:space="preserve"> </w:t>
      </w:r>
      <w:r w:rsidRPr="00041FDA">
        <w:rPr>
          <w:b/>
          <w:color w:val="FF0000"/>
        </w:rPr>
        <w:t>2.7.</w:t>
      </w:r>
      <w:r>
        <w:t>, 17.7., 31.7., 14.8., 28.8., 11.9., 25.9., 9.10., 23.10., 6.11., 20.11., 4.12., 18.12. 2020</w:t>
      </w:r>
    </w:p>
    <w:p w:rsidR="00971BB3" w:rsidRPr="00ED2CD2" w:rsidRDefault="00971BB3" w:rsidP="000C3747">
      <w:pPr>
        <w:pStyle w:val="Bezmezer"/>
        <w:jc w:val="both"/>
        <w:rPr>
          <w:sz w:val="6"/>
          <w:szCs w:val="6"/>
        </w:rPr>
      </w:pPr>
    </w:p>
    <w:p w:rsidR="00971BB3" w:rsidRPr="00971BB3" w:rsidRDefault="00971BB3" w:rsidP="00971BB3">
      <w:pPr>
        <w:pStyle w:val="Bezmezer"/>
        <w:jc w:val="both"/>
        <w:rPr>
          <w:b/>
          <w:u w:val="single"/>
        </w:rPr>
      </w:pPr>
      <w:r w:rsidRPr="00971BB3">
        <w:rPr>
          <w:b/>
          <w:u w:val="single"/>
        </w:rPr>
        <w:t xml:space="preserve">Místní části: </w:t>
      </w:r>
      <w:r w:rsidR="004D63EC">
        <w:rPr>
          <w:b/>
          <w:u w:val="single"/>
        </w:rPr>
        <w:t>CHMELIŠTĚ a ŠEDIVINY</w:t>
      </w:r>
    </w:p>
    <w:p w:rsidR="00AE0249" w:rsidRPr="00041FDA" w:rsidRDefault="00AE0249" w:rsidP="00AE0249">
      <w:pPr>
        <w:pStyle w:val="Bezmezer"/>
        <w:jc w:val="both"/>
        <w:rPr>
          <w:i/>
        </w:rPr>
      </w:pPr>
      <w:r w:rsidRPr="00041FDA">
        <w:rPr>
          <w:i/>
        </w:rPr>
        <w:t xml:space="preserve">Svoz bude </w:t>
      </w:r>
      <w:r w:rsidR="00041FDA" w:rsidRPr="00041FDA">
        <w:rPr>
          <w:i/>
        </w:rPr>
        <w:t>s výjimkou konce roku 2020</w:t>
      </w:r>
      <w:r w:rsidRPr="00041FDA">
        <w:rPr>
          <w:i/>
        </w:rPr>
        <w:t xml:space="preserve"> probíhat </w:t>
      </w:r>
      <w:r w:rsidRPr="00041FDA">
        <w:rPr>
          <w:b/>
          <w:i/>
        </w:rPr>
        <w:t>s periodicitou 1 x měsíčně</w:t>
      </w:r>
      <w:r w:rsidRPr="00041FDA">
        <w:rPr>
          <w:i/>
        </w:rPr>
        <w:t xml:space="preserve"> v těchto termínech:</w:t>
      </w:r>
    </w:p>
    <w:p w:rsidR="00AE0249" w:rsidRDefault="00AE0249" w:rsidP="00AE0249">
      <w:pPr>
        <w:pStyle w:val="Bezmezer"/>
        <w:jc w:val="both"/>
      </w:pPr>
      <w:r w:rsidRPr="000B2612">
        <w:rPr>
          <w:b/>
        </w:rPr>
        <w:t xml:space="preserve">Pátek </w:t>
      </w:r>
      <w:r>
        <w:t>3.1.,  31.1., 28.2., 27.3., 24.4., 22.5., 19.6., 17.7., 14.8., 11.9., 9.10., 6.11., 4.12., 18.12. 2020</w:t>
      </w:r>
    </w:p>
    <w:p w:rsidR="00F93186" w:rsidRPr="00041FDA" w:rsidRDefault="00F93186" w:rsidP="000C3747">
      <w:pPr>
        <w:pStyle w:val="Bezmezer"/>
        <w:jc w:val="both"/>
        <w:rPr>
          <w:sz w:val="6"/>
          <w:szCs w:val="6"/>
        </w:rPr>
      </w:pPr>
    </w:p>
    <w:p w:rsidR="0001550E" w:rsidRDefault="00883BBD" w:rsidP="000C3747">
      <w:pPr>
        <w:pStyle w:val="Bezmezer"/>
        <w:jc w:val="both"/>
      </w:pPr>
      <w:r>
        <w:t xml:space="preserve">Tímto žádáme občany, aby </w:t>
      </w:r>
      <w:r w:rsidR="0001550E">
        <w:t xml:space="preserve">naplněné </w:t>
      </w:r>
      <w:r w:rsidR="0001550E" w:rsidRPr="000C3747">
        <w:rPr>
          <w:b/>
        </w:rPr>
        <w:t xml:space="preserve">pytle </w:t>
      </w:r>
      <w:r w:rsidR="000C3747" w:rsidRPr="000C3747">
        <w:rPr>
          <w:b/>
        </w:rPr>
        <w:t>nejpozději v pátek ráno (do 7 hodin)</w:t>
      </w:r>
      <w:r w:rsidR="0001550E" w:rsidRPr="000C3747">
        <w:rPr>
          <w:b/>
        </w:rPr>
        <w:t xml:space="preserve"> umístili ke komunikaci</w:t>
      </w:r>
      <w:r w:rsidR="0001550E">
        <w:t xml:space="preserve">. </w:t>
      </w:r>
    </w:p>
    <w:p w:rsidR="0001550E" w:rsidRPr="00041FDA" w:rsidRDefault="0001550E" w:rsidP="000C3747">
      <w:pPr>
        <w:pStyle w:val="Bezmezer"/>
        <w:jc w:val="both"/>
        <w:rPr>
          <w:sz w:val="6"/>
          <w:szCs w:val="6"/>
        </w:rPr>
      </w:pPr>
    </w:p>
    <w:p w:rsidR="0001550E" w:rsidRDefault="000C3747" w:rsidP="000C3747">
      <w:pPr>
        <w:pStyle w:val="Bezmezer"/>
        <w:jc w:val="both"/>
      </w:pPr>
      <w:r>
        <w:t xml:space="preserve">I </w:t>
      </w:r>
      <w:r w:rsidR="0001550E">
        <w:t xml:space="preserve">nadále pro občany </w:t>
      </w:r>
      <w:r w:rsidR="0001550E" w:rsidRPr="004D63EC">
        <w:rPr>
          <w:b/>
        </w:rPr>
        <w:t>zůstává možnost</w:t>
      </w:r>
      <w:r w:rsidR="0001550E">
        <w:t xml:space="preserve"> plasty a nápojové kartóny </w:t>
      </w:r>
      <w:r w:rsidR="0001550E" w:rsidRPr="004D63EC">
        <w:rPr>
          <w:b/>
        </w:rPr>
        <w:t>vhazovat do barevně označených kontejnerů</w:t>
      </w:r>
      <w:r w:rsidR="0001550E">
        <w:t xml:space="preserve"> na sběrných místech či je v otevírací době </w:t>
      </w:r>
      <w:r w:rsidR="0001550E" w:rsidRPr="004D63EC">
        <w:rPr>
          <w:b/>
        </w:rPr>
        <w:t>vozit do areálu kompostárny</w:t>
      </w:r>
      <w:r w:rsidR="0001550E">
        <w:t xml:space="preserve"> v Dobrém.</w:t>
      </w:r>
    </w:p>
    <w:p w:rsidR="004D63EC" w:rsidRPr="00041FDA" w:rsidRDefault="004D63EC" w:rsidP="000C3747">
      <w:pPr>
        <w:pStyle w:val="Bezmezer"/>
        <w:jc w:val="both"/>
        <w:rPr>
          <w:sz w:val="6"/>
          <w:szCs w:val="6"/>
        </w:rPr>
      </w:pPr>
    </w:p>
    <w:p w:rsidR="004D63EC" w:rsidRDefault="004D63EC" w:rsidP="000C3747">
      <w:pPr>
        <w:pStyle w:val="Bezmezer"/>
        <w:jc w:val="both"/>
      </w:pPr>
      <w:r>
        <w:t xml:space="preserve">V případě potřeby </w:t>
      </w:r>
      <w:r w:rsidR="00A60A98">
        <w:rPr>
          <w:b/>
        </w:rPr>
        <w:t xml:space="preserve">je možné </w:t>
      </w:r>
      <w:r w:rsidRPr="00A0127D">
        <w:rPr>
          <w:b/>
        </w:rPr>
        <w:t>pytle</w:t>
      </w:r>
      <w:r>
        <w:t xml:space="preserve"> bezplatně </w:t>
      </w:r>
      <w:r w:rsidRPr="004D63EC">
        <w:rPr>
          <w:b/>
        </w:rPr>
        <w:t>vyzvednout na obecním úřadě</w:t>
      </w:r>
      <w:r w:rsidR="00A60A98">
        <w:rPr>
          <w:b/>
        </w:rPr>
        <w:t xml:space="preserve"> </w:t>
      </w:r>
      <w:r w:rsidR="00A60A98" w:rsidRPr="00A60A98">
        <w:t xml:space="preserve">či </w:t>
      </w:r>
      <w:r w:rsidR="00A60A98">
        <w:rPr>
          <w:b/>
        </w:rPr>
        <w:t>v termínu svozu u posádky aut</w:t>
      </w:r>
      <w:r>
        <w:t xml:space="preserve">. </w:t>
      </w:r>
    </w:p>
    <w:p w:rsidR="00041FDA" w:rsidRPr="00ED2CD2" w:rsidRDefault="00041FDA" w:rsidP="000C3747">
      <w:pPr>
        <w:pStyle w:val="Bezmezer"/>
        <w:jc w:val="both"/>
        <w:rPr>
          <w:sz w:val="6"/>
          <w:szCs w:val="6"/>
        </w:rPr>
      </w:pPr>
    </w:p>
    <w:p w:rsidR="00041FDA" w:rsidRPr="000E1BC3" w:rsidRDefault="00041FDA" w:rsidP="00041FDA">
      <w:pPr>
        <w:pStyle w:val="Bezmezer"/>
        <w:jc w:val="center"/>
        <w:rPr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SVOZ JEDLÝCH OLEJŮ A TUKŮ</w:t>
      </w:r>
    </w:p>
    <w:p w:rsidR="00041FDA" w:rsidRPr="002B78C3" w:rsidRDefault="00041FDA" w:rsidP="00041FDA">
      <w:pPr>
        <w:pStyle w:val="Bezmezer"/>
        <w:jc w:val="both"/>
        <w:rPr>
          <w:sz w:val="6"/>
          <w:szCs w:val="6"/>
        </w:rPr>
      </w:pPr>
    </w:p>
    <w:p w:rsidR="006356E1" w:rsidRDefault="00041FDA" w:rsidP="00041FDA">
      <w:pPr>
        <w:pStyle w:val="Bezmezer"/>
        <w:jc w:val="both"/>
      </w:pPr>
      <w:r w:rsidRPr="000E1BC3">
        <w:t xml:space="preserve">Svoz </w:t>
      </w:r>
      <w:r>
        <w:t>jedlých olejů a tuků</w:t>
      </w:r>
      <w:r w:rsidRPr="000E1BC3">
        <w:t xml:space="preserve"> bude zajišťovat</w:t>
      </w:r>
      <w:r>
        <w:t xml:space="preserve"> společnost Marius </w:t>
      </w:r>
      <w:proofErr w:type="spellStart"/>
      <w:r>
        <w:t>Pedersen</w:t>
      </w:r>
      <w:proofErr w:type="spellEnd"/>
      <w:r>
        <w:t xml:space="preserve"> a.s. od února 2020 společně se svozem směsného komunálního odpadu. </w:t>
      </w:r>
      <w:r w:rsidRPr="00041FDA">
        <w:rPr>
          <w:rFonts w:ascii="Calibri" w:eastAsia="Calibri" w:hAnsi="Calibri" w:cs="Times New Roman"/>
          <w:b/>
        </w:rPr>
        <w:t xml:space="preserve">Použitý potravinářský olej a tuk v uzavřené </w:t>
      </w:r>
      <w:r>
        <w:rPr>
          <w:b/>
        </w:rPr>
        <w:t>čiré PET l</w:t>
      </w:r>
      <w:r w:rsidR="00883A27">
        <w:rPr>
          <w:b/>
        </w:rPr>
        <w:t>a</w:t>
      </w:r>
      <w:r w:rsidRPr="00041FDA">
        <w:rPr>
          <w:rFonts w:ascii="Calibri" w:eastAsia="Calibri" w:hAnsi="Calibri" w:cs="Times New Roman"/>
          <w:b/>
        </w:rPr>
        <w:t>hvi</w:t>
      </w:r>
      <w:r>
        <w:rPr>
          <w:rFonts w:ascii="Calibri" w:eastAsia="Calibri" w:hAnsi="Calibri" w:cs="Times New Roman"/>
        </w:rPr>
        <w:t xml:space="preserve"> bude položen na sběrnou nádobu určenou ke svozu směsného komunálního odpadu</w:t>
      </w:r>
      <w:r>
        <w:t xml:space="preserve"> v těchto termínech:</w:t>
      </w:r>
    </w:p>
    <w:p w:rsidR="00041FDA" w:rsidRPr="00041FDA" w:rsidRDefault="00041FDA" w:rsidP="00041FDA">
      <w:pPr>
        <w:pStyle w:val="Bezmezer"/>
        <w:jc w:val="both"/>
        <w:rPr>
          <w:sz w:val="6"/>
          <w:szCs w:val="6"/>
        </w:rPr>
      </w:pPr>
    </w:p>
    <w:p w:rsidR="00041FDA" w:rsidRDefault="00041FDA" w:rsidP="00041FDA">
      <w:pPr>
        <w:pStyle w:val="Bezmezer"/>
        <w:jc w:val="both"/>
      </w:pPr>
      <w:r w:rsidRPr="000B2612">
        <w:rPr>
          <w:b/>
        </w:rPr>
        <w:t>Pátek</w:t>
      </w:r>
      <w:r>
        <w:t xml:space="preserve"> 14.2., 28.2., 13.3., 27.3., </w:t>
      </w:r>
      <w:r w:rsidRPr="00041FDA">
        <w:t>10.4</w:t>
      </w:r>
      <w:r>
        <w:t xml:space="preserve">., 24.4., </w:t>
      </w:r>
      <w:r w:rsidRPr="00041FDA">
        <w:t>8.5</w:t>
      </w:r>
      <w:r>
        <w:t xml:space="preserve">., 22.5., 5.6., 19.6., </w:t>
      </w:r>
      <w:r w:rsidRPr="00041FDA">
        <w:t>3.7</w:t>
      </w:r>
      <w:r>
        <w:t xml:space="preserve">., 17.7., 31.7., 14.8., 28.8., 11.9., 25.9., 9.10., 23.10., 6.11., 20.11., 4.12., 18.12. 2020 </w:t>
      </w:r>
    </w:p>
    <w:p w:rsidR="002B78C3" w:rsidRPr="00ED2CD2" w:rsidRDefault="002B78C3" w:rsidP="00041FDA">
      <w:pPr>
        <w:pStyle w:val="Bezmezer"/>
        <w:jc w:val="both"/>
        <w:rPr>
          <w:sz w:val="6"/>
          <w:szCs w:val="6"/>
        </w:rPr>
      </w:pPr>
    </w:p>
    <w:p w:rsidR="002B78C3" w:rsidRPr="003D6D91" w:rsidRDefault="002B78C3" w:rsidP="002B78C3">
      <w:pPr>
        <w:pStyle w:val="Bezmezer"/>
        <w:jc w:val="center"/>
        <w:rPr>
          <w:caps/>
          <w:sz w:val="23"/>
          <w:szCs w:val="23"/>
          <w:u w:val="single"/>
        </w:rPr>
      </w:pPr>
      <w:r w:rsidRPr="003D6D91">
        <w:rPr>
          <w:b/>
          <w:caps/>
          <w:sz w:val="23"/>
          <w:szCs w:val="23"/>
          <w:u w:val="single"/>
        </w:rPr>
        <w:t>BIOLOGICKÝ ODPAD ROST</w:t>
      </w:r>
      <w:r w:rsidR="00A60A98" w:rsidRPr="003D6D91">
        <w:rPr>
          <w:b/>
          <w:caps/>
          <w:sz w:val="23"/>
          <w:szCs w:val="23"/>
          <w:u w:val="single"/>
        </w:rPr>
        <w:t xml:space="preserve">LINNÉHO PŮVODU, OBJEMNÝ ODPAD, </w:t>
      </w:r>
      <w:r w:rsidRPr="003D6D91">
        <w:rPr>
          <w:b/>
          <w:caps/>
          <w:sz w:val="23"/>
          <w:szCs w:val="23"/>
          <w:u w:val="single"/>
        </w:rPr>
        <w:t>KOVY</w:t>
      </w:r>
      <w:r w:rsidR="00A60A98" w:rsidRPr="003D6D91">
        <w:rPr>
          <w:b/>
          <w:caps/>
          <w:sz w:val="23"/>
          <w:szCs w:val="23"/>
          <w:u w:val="single"/>
        </w:rPr>
        <w:t>, PAPÍR A SKLO, NEBEZPEČNÝ ODPAD</w:t>
      </w:r>
    </w:p>
    <w:p w:rsidR="002B78C3" w:rsidRPr="002B78C3" w:rsidRDefault="002B78C3" w:rsidP="002B78C3">
      <w:pPr>
        <w:pStyle w:val="Bezmezer"/>
        <w:jc w:val="both"/>
        <w:rPr>
          <w:sz w:val="6"/>
          <w:szCs w:val="6"/>
        </w:rPr>
      </w:pPr>
    </w:p>
    <w:p w:rsidR="002B78C3" w:rsidRDefault="002B78C3" w:rsidP="002B78C3">
      <w:pPr>
        <w:pStyle w:val="Bezmezer"/>
        <w:jc w:val="both"/>
      </w:pPr>
      <w:r>
        <w:t xml:space="preserve">Tyto druhy odpadů je možné odevzdávat v areálu firmy KERSON spol. s r.o. ve vyhrazené provozní době, kde si je převezme odpovědný pracovník. Vyhrazená provozní doba </w:t>
      </w:r>
      <w:r w:rsidRPr="002B78C3">
        <w:rPr>
          <w:b/>
        </w:rPr>
        <w:t>v období od 1.4. do 31.10. 2020</w:t>
      </w:r>
      <w:r>
        <w:t xml:space="preserve"> je pro veřejnost:</w:t>
      </w:r>
    </w:p>
    <w:p w:rsidR="002B78C3" w:rsidRDefault="002B78C3" w:rsidP="002B78C3">
      <w:pPr>
        <w:pStyle w:val="Bezmezer"/>
        <w:jc w:val="both"/>
        <w:rPr>
          <w:i/>
        </w:rPr>
      </w:pPr>
      <w:r w:rsidRPr="000B2612">
        <w:rPr>
          <w:b/>
          <w:i/>
        </w:rPr>
        <w:t>Pondělí</w:t>
      </w:r>
      <w:r w:rsidRPr="002B78C3">
        <w:rPr>
          <w:i/>
        </w:rPr>
        <w:t xml:space="preserve"> 14-17 hodin, </w:t>
      </w:r>
      <w:r w:rsidRPr="000B2612">
        <w:rPr>
          <w:b/>
          <w:i/>
        </w:rPr>
        <w:t xml:space="preserve">Čtvrtek </w:t>
      </w:r>
      <w:r w:rsidRPr="002B78C3">
        <w:rPr>
          <w:i/>
        </w:rPr>
        <w:t xml:space="preserve">14-17 hodin, </w:t>
      </w:r>
      <w:r w:rsidRPr="000B2612">
        <w:rPr>
          <w:b/>
          <w:i/>
        </w:rPr>
        <w:t xml:space="preserve">Sobota </w:t>
      </w:r>
      <w:r w:rsidRPr="002B78C3">
        <w:rPr>
          <w:i/>
        </w:rPr>
        <w:t>9-11 hodin</w:t>
      </w:r>
      <w:r w:rsidR="008C73EF">
        <w:rPr>
          <w:i/>
        </w:rPr>
        <w:t xml:space="preserve"> </w:t>
      </w:r>
      <w:r w:rsidR="008C73EF" w:rsidRPr="008C73EF">
        <w:t>(o státních svátcích je areál uzavřený)</w:t>
      </w:r>
      <w:r w:rsidRPr="002B78C3">
        <w:rPr>
          <w:i/>
        </w:rPr>
        <w:t xml:space="preserve"> </w:t>
      </w:r>
    </w:p>
    <w:p w:rsidR="002B78C3" w:rsidRPr="002B78C3" w:rsidRDefault="002B78C3" w:rsidP="002B78C3">
      <w:pPr>
        <w:pStyle w:val="Bezmezer"/>
        <w:jc w:val="both"/>
        <w:rPr>
          <w:i/>
          <w:sz w:val="6"/>
          <w:szCs w:val="6"/>
        </w:rPr>
      </w:pPr>
    </w:p>
    <w:p w:rsidR="002B78C3" w:rsidRDefault="002B78C3" w:rsidP="002B78C3">
      <w:pPr>
        <w:pStyle w:val="Bezmezer"/>
        <w:jc w:val="both"/>
      </w:pPr>
      <w:r w:rsidRPr="002B78C3">
        <w:rPr>
          <w:b/>
        </w:rPr>
        <w:t>Mimo uvedenou provozní dobu pouze po telefonické dohodě</w:t>
      </w:r>
      <w:r w:rsidRPr="002B78C3">
        <w:t xml:space="preserve"> s vedoucím p. Petrem </w:t>
      </w:r>
      <w:proofErr w:type="spellStart"/>
      <w:r w:rsidRPr="002B78C3">
        <w:t>Prázou</w:t>
      </w:r>
      <w:proofErr w:type="spellEnd"/>
      <w:r>
        <w:t xml:space="preserve"> na čísle </w:t>
      </w:r>
      <w:r w:rsidRPr="002B78C3">
        <w:t>606 639</w:t>
      </w:r>
      <w:r w:rsidR="00860162">
        <w:t> </w:t>
      </w:r>
      <w:r w:rsidRPr="002B78C3">
        <w:t>457.</w:t>
      </w:r>
    </w:p>
    <w:p w:rsidR="00860162" w:rsidRPr="00ED2CD2" w:rsidRDefault="00860162" w:rsidP="002B78C3">
      <w:pPr>
        <w:pStyle w:val="Bezmezer"/>
        <w:jc w:val="both"/>
        <w:rPr>
          <w:sz w:val="6"/>
          <w:szCs w:val="6"/>
        </w:rPr>
      </w:pPr>
    </w:p>
    <w:p w:rsidR="00860162" w:rsidRDefault="00860162" w:rsidP="00860162">
      <w:pPr>
        <w:pStyle w:val="Bezmezer"/>
        <w:jc w:val="both"/>
      </w:pPr>
      <w:r w:rsidRPr="00A60A98">
        <w:rPr>
          <w:b/>
        </w:rPr>
        <w:t>Papír</w:t>
      </w:r>
      <w:r>
        <w:t xml:space="preserve"> </w:t>
      </w:r>
      <w:r w:rsidR="00A60A98">
        <w:t xml:space="preserve">(modrá nádoba) </w:t>
      </w:r>
      <w:r>
        <w:t xml:space="preserve">a </w:t>
      </w:r>
      <w:r w:rsidRPr="00A60A98">
        <w:rPr>
          <w:b/>
        </w:rPr>
        <w:t>sklo</w:t>
      </w:r>
      <w:r w:rsidR="00A60A98">
        <w:t xml:space="preserve"> (zelená nádoba)</w:t>
      </w:r>
      <w:r>
        <w:t xml:space="preserve"> je možné </w:t>
      </w:r>
      <w:r w:rsidR="00A60A98" w:rsidRPr="00A60A98">
        <w:rPr>
          <w:b/>
        </w:rPr>
        <w:t>navíc</w:t>
      </w:r>
      <w:r w:rsidR="00A60A98">
        <w:t xml:space="preserve"> </w:t>
      </w:r>
      <w:r>
        <w:t xml:space="preserve">odkládat </w:t>
      </w:r>
      <w:r w:rsidRPr="00A60A98">
        <w:rPr>
          <w:b/>
        </w:rPr>
        <w:t>do zvláštních sběrných nádob</w:t>
      </w:r>
      <w:r>
        <w:t xml:space="preserve">, které jsou rozmístěny po jednotlivých místních částech (Dobré, Hlinné, Kamenice, Rovné) v rámci sběrných hnízd. </w:t>
      </w:r>
    </w:p>
    <w:p w:rsidR="00860162" w:rsidRPr="00ED2CD2" w:rsidRDefault="00860162" w:rsidP="00860162">
      <w:pPr>
        <w:pStyle w:val="Bezmezer"/>
        <w:jc w:val="both"/>
        <w:rPr>
          <w:sz w:val="6"/>
          <w:szCs w:val="6"/>
        </w:rPr>
      </w:pPr>
    </w:p>
    <w:p w:rsidR="00860162" w:rsidRDefault="00860162" w:rsidP="00860162">
      <w:pPr>
        <w:pStyle w:val="NormlnIMP"/>
        <w:tabs>
          <w:tab w:val="left" w:pos="426"/>
        </w:tabs>
        <w:suppressAutoHyphens w:val="0"/>
        <w:overflowPunct/>
        <w:autoSpaceDE/>
        <w:autoSpaceDN/>
        <w:adjustRightInd/>
        <w:spacing w:line="240" w:lineRule="auto"/>
        <w:textAlignment w:val="auto"/>
        <w:rPr>
          <w:rFonts w:asciiTheme="minorHAnsi" w:hAnsiTheme="minorHAnsi" w:cs="Arial"/>
          <w:sz w:val="22"/>
          <w:szCs w:val="22"/>
        </w:rPr>
      </w:pPr>
      <w:r w:rsidRPr="00860162">
        <w:rPr>
          <w:rFonts w:asciiTheme="minorHAnsi" w:hAnsiTheme="minorHAnsi" w:cs="Arial"/>
          <w:sz w:val="22"/>
          <w:szCs w:val="22"/>
        </w:rPr>
        <w:t xml:space="preserve">Sběr a svoz </w:t>
      </w:r>
      <w:r w:rsidRPr="00A60A98">
        <w:rPr>
          <w:rFonts w:asciiTheme="minorHAnsi" w:hAnsiTheme="minorHAnsi" w:cs="Arial"/>
          <w:b/>
          <w:sz w:val="22"/>
          <w:szCs w:val="22"/>
        </w:rPr>
        <w:t>nebezpečných složek komunálního odpadu</w:t>
      </w:r>
      <w:r w:rsidRPr="00860162">
        <w:rPr>
          <w:rFonts w:asciiTheme="minorHAnsi" w:hAnsiTheme="minorHAnsi" w:cs="Arial"/>
          <w:sz w:val="22"/>
          <w:szCs w:val="22"/>
        </w:rPr>
        <w:t xml:space="preserve"> je </w:t>
      </w:r>
      <w:r w:rsidR="00A60A98" w:rsidRPr="00A60A98">
        <w:rPr>
          <w:rFonts w:asciiTheme="minorHAnsi" w:hAnsiTheme="minorHAnsi" w:cs="Arial"/>
          <w:b/>
          <w:sz w:val="22"/>
          <w:szCs w:val="22"/>
        </w:rPr>
        <w:t xml:space="preserve">dále </w:t>
      </w:r>
      <w:r w:rsidRPr="00A60A98">
        <w:rPr>
          <w:rFonts w:asciiTheme="minorHAnsi" w:hAnsiTheme="minorHAnsi" w:cs="Arial"/>
          <w:b/>
          <w:sz w:val="22"/>
          <w:szCs w:val="22"/>
        </w:rPr>
        <w:t xml:space="preserve">zajišťován dvakrát ročně jejich odebíráním na předem vyhlášených přechodných stanovištích </w:t>
      </w:r>
      <w:r w:rsidRPr="00860162">
        <w:rPr>
          <w:rFonts w:asciiTheme="minorHAnsi" w:hAnsiTheme="minorHAnsi" w:cs="Arial"/>
          <w:sz w:val="22"/>
          <w:szCs w:val="22"/>
        </w:rPr>
        <w:t xml:space="preserve">přímo do zvláštních sběrných nádob k tomuto sběru určených. Informace o sběru jsou zveřejňovány na úřední desce </w:t>
      </w:r>
      <w:r w:rsidR="00642971">
        <w:rPr>
          <w:rFonts w:asciiTheme="minorHAnsi" w:hAnsiTheme="minorHAnsi" w:cs="Arial"/>
          <w:sz w:val="22"/>
          <w:szCs w:val="22"/>
        </w:rPr>
        <w:t>obce</w:t>
      </w:r>
      <w:r w:rsidRPr="00860162">
        <w:rPr>
          <w:rFonts w:asciiTheme="minorHAnsi" w:hAnsiTheme="minorHAnsi" w:cs="Arial"/>
          <w:sz w:val="22"/>
          <w:szCs w:val="22"/>
        </w:rPr>
        <w:t xml:space="preserve">, v místním rozhlase a na webových stránkách obce. </w:t>
      </w:r>
    </w:p>
    <w:p w:rsidR="003D6D91" w:rsidRPr="00ED2CD2" w:rsidRDefault="003D6D91" w:rsidP="003D6D91">
      <w:pPr>
        <w:pStyle w:val="NormlnIMP"/>
        <w:tabs>
          <w:tab w:val="left" w:pos="426"/>
        </w:tabs>
        <w:suppressAutoHyphens w:val="0"/>
        <w:overflowPunct/>
        <w:autoSpaceDE/>
        <w:autoSpaceDN/>
        <w:adjustRightInd/>
        <w:spacing w:line="240" w:lineRule="auto"/>
        <w:jc w:val="center"/>
        <w:textAlignment w:val="auto"/>
        <w:rPr>
          <w:rFonts w:asciiTheme="minorHAnsi" w:hAnsiTheme="minorHAnsi" w:cs="Arial"/>
          <w:b/>
          <w:sz w:val="10"/>
          <w:szCs w:val="10"/>
        </w:rPr>
      </w:pPr>
    </w:p>
    <w:p w:rsidR="003D6D91" w:rsidRPr="00ED2CD2" w:rsidRDefault="00A60A98" w:rsidP="003D6D91">
      <w:pPr>
        <w:pStyle w:val="NormlnIMP"/>
        <w:tabs>
          <w:tab w:val="left" w:pos="426"/>
        </w:tabs>
        <w:suppressAutoHyphens w:val="0"/>
        <w:overflowPunct/>
        <w:autoSpaceDE/>
        <w:autoSpaceDN/>
        <w:adjustRightInd/>
        <w:spacing w:line="240" w:lineRule="auto"/>
        <w:jc w:val="center"/>
        <w:textAlignment w:val="auto"/>
        <w:rPr>
          <w:rFonts w:asciiTheme="minorHAnsi" w:hAnsiTheme="minorHAnsi" w:cs="Arial"/>
          <w:b/>
          <w:szCs w:val="24"/>
        </w:rPr>
      </w:pPr>
      <w:r w:rsidRPr="00ED2CD2">
        <w:rPr>
          <w:rFonts w:asciiTheme="minorHAnsi" w:hAnsiTheme="minorHAnsi" w:cs="Arial"/>
          <w:b/>
          <w:szCs w:val="24"/>
        </w:rPr>
        <w:t xml:space="preserve">Cílem obce Dobré </w:t>
      </w:r>
      <w:r w:rsidR="003D6D91" w:rsidRPr="00ED2CD2">
        <w:rPr>
          <w:rFonts w:asciiTheme="minorHAnsi" w:hAnsiTheme="minorHAnsi" w:cs="Arial"/>
          <w:b/>
          <w:szCs w:val="24"/>
        </w:rPr>
        <w:t xml:space="preserve">je co nejvíce ZVÝŠIT podíl TŘÍDĚNÉHO odpadu a </w:t>
      </w:r>
    </w:p>
    <w:p w:rsidR="00A60A98" w:rsidRDefault="003D6D91" w:rsidP="003D6D91">
      <w:pPr>
        <w:pStyle w:val="NormlnIMP"/>
        <w:tabs>
          <w:tab w:val="left" w:pos="426"/>
        </w:tabs>
        <w:suppressAutoHyphens w:val="0"/>
        <w:overflowPunct/>
        <w:autoSpaceDE/>
        <w:autoSpaceDN/>
        <w:adjustRightInd/>
        <w:spacing w:line="240" w:lineRule="auto"/>
        <w:jc w:val="center"/>
        <w:textAlignment w:val="auto"/>
        <w:rPr>
          <w:rFonts w:asciiTheme="minorHAnsi" w:hAnsiTheme="minorHAnsi" w:cs="Arial"/>
          <w:b/>
          <w:szCs w:val="24"/>
        </w:rPr>
      </w:pPr>
      <w:r w:rsidRPr="00ED2CD2">
        <w:rPr>
          <w:rFonts w:asciiTheme="minorHAnsi" w:hAnsiTheme="minorHAnsi" w:cs="Arial"/>
          <w:b/>
          <w:szCs w:val="24"/>
        </w:rPr>
        <w:t>co nejvíce SNÍŽIT produkci SMĚSNÉHO komunálního odpadu.</w:t>
      </w:r>
    </w:p>
    <w:p w:rsidR="003A6ABC" w:rsidRPr="00ED2CD2" w:rsidRDefault="003A6ABC" w:rsidP="003D6D91">
      <w:pPr>
        <w:pStyle w:val="NormlnIMP"/>
        <w:tabs>
          <w:tab w:val="left" w:pos="426"/>
        </w:tabs>
        <w:suppressAutoHyphens w:val="0"/>
        <w:overflowPunct/>
        <w:autoSpaceDE/>
        <w:autoSpaceDN/>
        <w:adjustRightInd/>
        <w:spacing w:line="240" w:lineRule="auto"/>
        <w:jc w:val="center"/>
        <w:textAlignment w:val="auto"/>
        <w:rPr>
          <w:rFonts w:asciiTheme="minorHAnsi" w:hAnsiTheme="minorHAnsi" w:cs="Arial"/>
          <w:b/>
          <w:i/>
          <w:iCs/>
          <w:szCs w:val="24"/>
        </w:rPr>
      </w:pPr>
      <w:r>
        <w:rPr>
          <w:rFonts w:asciiTheme="minorHAnsi" w:hAnsiTheme="minorHAnsi" w:cs="Arial"/>
          <w:b/>
          <w:i/>
          <w:iCs/>
          <w:noProof/>
          <w:szCs w:val="24"/>
        </w:rPr>
        <w:lastRenderedPageBreak/>
        <w:drawing>
          <wp:inline distT="0" distB="0" distL="0" distR="0">
            <wp:extent cx="4990177" cy="9360000"/>
            <wp:effectExtent l="19050" t="0" r="923" b="0"/>
            <wp:docPr id="2" name="Obrázek 1" descr="Nepojmenovaný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pojmenovaný 2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0177" cy="9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6ABC" w:rsidRPr="00ED2CD2" w:rsidSect="006356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461" w:rsidRDefault="001D4461" w:rsidP="00613DD4">
      <w:pPr>
        <w:spacing w:after="0" w:line="240" w:lineRule="auto"/>
      </w:pPr>
      <w:r>
        <w:separator/>
      </w:r>
    </w:p>
  </w:endnote>
  <w:endnote w:type="continuationSeparator" w:id="0">
    <w:p w:rsidR="001D4461" w:rsidRDefault="001D4461" w:rsidP="00613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DD4" w:rsidRDefault="00613DD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DD4" w:rsidRDefault="00613DD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DD4" w:rsidRDefault="00613D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461" w:rsidRDefault="001D4461" w:rsidP="00613DD4">
      <w:pPr>
        <w:spacing w:after="0" w:line="240" w:lineRule="auto"/>
      </w:pPr>
      <w:r>
        <w:separator/>
      </w:r>
    </w:p>
  </w:footnote>
  <w:footnote w:type="continuationSeparator" w:id="0">
    <w:p w:rsidR="001D4461" w:rsidRDefault="001D4461" w:rsidP="00613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DD4" w:rsidRDefault="001D4461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04765" o:spid="_x0000_s2050" type="#_x0000_t75" style="position:absolute;margin-left:0;margin-top:0;width:522.5pt;height:588.9pt;z-index:-251657216;mso-position-horizontal:center;mso-position-horizontal-relative:margin;mso-position-vertical:center;mso-position-vertical-relative:margin" o:allowincell="f">
          <v:imagedata r:id="rId1" o:title="DOBRÉ 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DD4" w:rsidRDefault="001D4461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04766" o:spid="_x0000_s2051" type="#_x0000_t75" style="position:absolute;margin-left:0;margin-top:0;width:522.5pt;height:588.9pt;z-index:-251656192;mso-position-horizontal:center;mso-position-horizontal-relative:margin;mso-position-vertical:center;mso-position-vertical-relative:margin" o:allowincell="f">
          <v:imagedata r:id="rId1" o:title="DOBRÉ 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DD4" w:rsidRDefault="001D4461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04764" o:spid="_x0000_s2049" type="#_x0000_t75" style="position:absolute;margin-left:0;margin-top:0;width:522.5pt;height:588.9pt;z-index:-251658240;mso-position-horizontal:center;mso-position-horizontal-relative:margin;mso-position-vertical:center;mso-position-vertical-relative:margin" o:allowincell="f">
          <v:imagedata r:id="rId1" o:title="DOBRÉ 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33CB"/>
    <w:multiLevelType w:val="hybridMultilevel"/>
    <w:tmpl w:val="13E818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4C"/>
    <w:rsid w:val="0001550E"/>
    <w:rsid w:val="00041FDA"/>
    <w:rsid w:val="000B2612"/>
    <w:rsid w:val="000C3747"/>
    <w:rsid w:val="000D0B77"/>
    <w:rsid w:val="000D7DDD"/>
    <w:rsid w:val="000E114D"/>
    <w:rsid w:val="000E1BC3"/>
    <w:rsid w:val="001869C8"/>
    <w:rsid w:val="00196291"/>
    <w:rsid w:val="001D4461"/>
    <w:rsid w:val="00233F7A"/>
    <w:rsid w:val="002457CA"/>
    <w:rsid w:val="00251198"/>
    <w:rsid w:val="002B78C3"/>
    <w:rsid w:val="00386E11"/>
    <w:rsid w:val="003A6ABC"/>
    <w:rsid w:val="003D6D91"/>
    <w:rsid w:val="0049063C"/>
    <w:rsid w:val="004957FC"/>
    <w:rsid w:val="004D63EC"/>
    <w:rsid w:val="00613DD4"/>
    <w:rsid w:val="006356E1"/>
    <w:rsid w:val="00642460"/>
    <w:rsid w:val="00642971"/>
    <w:rsid w:val="006E57BC"/>
    <w:rsid w:val="00823900"/>
    <w:rsid w:val="00860162"/>
    <w:rsid w:val="00867B1E"/>
    <w:rsid w:val="00882EC3"/>
    <w:rsid w:val="00883A27"/>
    <w:rsid w:val="00883BBD"/>
    <w:rsid w:val="008A6905"/>
    <w:rsid w:val="008C73EF"/>
    <w:rsid w:val="00971BB3"/>
    <w:rsid w:val="00A0127D"/>
    <w:rsid w:val="00A2160F"/>
    <w:rsid w:val="00A60A98"/>
    <w:rsid w:val="00AD44BE"/>
    <w:rsid w:val="00AE0249"/>
    <w:rsid w:val="00B82F09"/>
    <w:rsid w:val="00CD2CA9"/>
    <w:rsid w:val="00D57357"/>
    <w:rsid w:val="00D7494C"/>
    <w:rsid w:val="00E0371F"/>
    <w:rsid w:val="00E376DB"/>
    <w:rsid w:val="00E961C3"/>
    <w:rsid w:val="00EC179D"/>
    <w:rsid w:val="00ED2CD2"/>
    <w:rsid w:val="00F34716"/>
    <w:rsid w:val="00F93186"/>
    <w:rsid w:val="00FB3271"/>
    <w:rsid w:val="00FC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356E1"/>
    <w:pPr>
      <w:spacing w:after="0" w:line="240" w:lineRule="auto"/>
    </w:pPr>
  </w:style>
  <w:style w:type="table" w:styleId="Mkatabulky">
    <w:name w:val="Table Grid"/>
    <w:basedOn w:val="Normlntabulka"/>
    <w:uiPriority w:val="59"/>
    <w:rsid w:val="00233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33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F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13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13DD4"/>
  </w:style>
  <w:style w:type="paragraph" w:styleId="Zpat">
    <w:name w:val="footer"/>
    <w:basedOn w:val="Normln"/>
    <w:link w:val="ZpatChar"/>
    <w:uiPriority w:val="99"/>
    <w:semiHidden/>
    <w:unhideWhenUsed/>
    <w:rsid w:val="00613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13DD4"/>
  </w:style>
  <w:style w:type="paragraph" w:customStyle="1" w:styleId="NormlnIMP">
    <w:name w:val="Normální_IMP"/>
    <w:basedOn w:val="Normln"/>
    <w:rsid w:val="00860162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356E1"/>
    <w:pPr>
      <w:spacing w:after="0" w:line="240" w:lineRule="auto"/>
    </w:pPr>
  </w:style>
  <w:style w:type="table" w:styleId="Mkatabulky">
    <w:name w:val="Table Grid"/>
    <w:basedOn w:val="Normlntabulka"/>
    <w:uiPriority w:val="59"/>
    <w:rsid w:val="00233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33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F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13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13DD4"/>
  </w:style>
  <w:style w:type="paragraph" w:styleId="Zpat">
    <w:name w:val="footer"/>
    <w:basedOn w:val="Normln"/>
    <w:link w:val="ZpatChar"/>
    <w:uiPriority w:val="99"/>
    <w:semiHidden/>
    <w:unhideWhenUsed/>
    <w:rsid w:val="00613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13DD4"/>
  </w:style>
  <w:style w:type="paragraph" w:customStyle="1" w:styleId="NormlnIMP">
    <w:name w:val="Normální_IMP"/>
    <w:basedOn w:val="Normln"/>
    <w:rsid w:val="00860162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Uživatel systému Windows</cp:lastModifiedBy>
  <cp:revision>2</cp:revision>
  <cp:lastPrinted>2019-12-17T09:13:00Z</cp:lastPrinted>
  <dcterms:created xsi:type="dcterms:W3CDTF">2019-12-17T09:14:00Z</dcterms:created>
  <dcterms:modified xsi:type="dcterms:W3CDTF">2019-12-17T09:14:00Z</dcterms:modified>
</cp:coreProperties>
</file>